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12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6055995</wp:posOffset>
            </wp:positionH>
            <wp:positionV relativeFrom="paragraph">
              <wp:posOffset>110807</wp:posOffset>
            </wp:positionV>
            <wp:extent cx="565785" cy="45720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4237485</wp:posOffset>
            </wp:positionH>
            <wp:positionV relativeFrom="paragraph">
              <wp:posOffset>155672</wp:posOffset>
            </wp:positionV>
            <wp:extent cx="1696720" cy="354330"/>
            <wp:effectExtent b="0" l="0" r="0" t="0"/>
            <wp:wrapSquare wrapText="bothSides" distB="0" distT="0" distL="114300" distR="114300"/>
            <wp:docPr descr="Text&#10;&#10;Description automatically generated with low confidence" id="2" name="image2.png"/>
            <a:graphic>
              <a:graphicData uri="http://schemas.openxmlformats.org/drawingml/2006/picture">
                <pic:pic>
                  <pic:nvPicPr>
                    <pic:cNvPr descr="Text&#10;&#10;Description automatically generated with low confidence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3543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Liebe Caravelles!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Liebe Eltern!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Als Abschluss und Highlight unseres Pfadijahrs haben wir ein ganz spezielles Caravelles-Sommerlager geplant – wir wollen gemeinsam Slowenien erkunden: es geht auf den wunderschönen Lagerplatz „Laški Rovt“ in der Nähe des Bohinj-Sees, mitten im Triglav Nationalpark. Zu viel möchten wir noch nicht verraten, aber wir freuen uns schon sehr auf diese Zeit als Caravelles-Trupp in: </w:t>
      </w:r>
    </w:p>
    <w:p w:rsidR="00000000" w:rsidDel="00000000" w:rsidP="00000000" w:rsidRDefault="00000000" w:rsidRPr="00000000" w14:paraId="00000005">
      <w:pPr>
        <w:jc w:val="center"/>
        <w:rPr>
          <w:rFonts w:ascii="Calibri" w:cs="Calibri" w:eastAsia="Calibri" w:hAnsi="Calibri"/>
          <w:b w:val="1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0"/>
        </w:rPr>
        <w:t xml:space="preserve">SLOWENIEN 2024 </w:t>
      </w:r>
    </w:p>
    <w:p w:rsidR="00000000" w:rsidDel="00000000" w:rsidP="00000000" w:rsidRDefault="00000000" w:rsidRPr="00000000" w14:paraId="00000006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vom 07. Juli - 14. Juli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Genaue Informationen erhalten Sie, liebe Eltern, beim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u w:val="single"/>
          <w:rtl w:val="0"/>
        </w:rPr>
        <w:t xml:space="preserve">Eltern-Info-Abend – DATUM TBA!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Zur Information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Im Hinblick auf die uns von Ihnen übertragene Verantwortung, die wir sehr ernst nehmen, hat die Gruppenversammlung im Jahr 1996 beschlossen, dass eine </w:t>
      </w:r>
      <w:r w:rsidDel="00000000" w:rsidR="00000000" w:rsidRPr="00000000">
        <w:rPr>
          <w:rFonts w:ascii="Calibri" w:cs="Calibri" w:eastAsia="Calibri" w:hAnsi="Calibri"/>
          <w:sz w:val="22"/>
          <w:szCs w:val="22"/>
          <w:u w:val="single"/>
          <w:rtl w:val="0"/>
        </w:rPr>
        <w:t xml:space="preserve">erstmalige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Teilnahme am SOLA </w:t>
      </w:r>
      <w:r w:rsidDel="00000000" w:rsidR="00000000" w:rsidRPr="00000000">
        <w:rPr>
          <w:rFonts w:ascii="Calibri" w:cs="Calibri" w:eastAsia="Calibri" w:hAnsi="Calibri"/>
          <w:sz w:val="22"/>
          <w:szCs w:val="22"/>
          <w:u w:val="single"/>
          <w:rtl w:val="0"/>
        </w:rPr>
        <w:t xml:space="preserve">unserer Stufe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u w:val="single"/>
          <w:rtl w:val="0"/>
        </w:rPr>
        <w:t xml:space="preserve">nur möglich ist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wenn ein/e Erziehungsberechtigte/r am dafür vorgesehenen Elterninfo-Abend </w:t>
      </w:r>
      <w:r w:rsidDel="00000000" w:rsidR="00000000" w:rsidRPr="00000000">
        <w:rPr>
          <w:rFonts w:ascii="Calibri" w:cs="Calibri" w:eastAsia="Calibri" w:hAnsi="Calibri"/>
          <w:sz w:val="22"/>
          <w:szCs w:val="22"/>
          <w:u w:val="single"/>
          <w:rtl w:val="0"/>
        </w:rPr>
        <w:t xml:space="preserve">teilgenommen hat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 Ausnahmen davon können nur von der Pfadfinderlagerleitung erteilt werden.</w:t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Seit 12.10.2003 gelten folgende Lagerbeitrags-Spielregeln laut Beschluss der Gruppenversammlung:</w:t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Lagerbeitrag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</w:t>
        <w:tab/>
        <w:tab/>
        <w:t xml:space="preserve">Der Lagerbeitrag beträgt, bei Einzahlung bis 30.4.2024</w:t>
        <w:tab/>
        <w:tab/>
        <w:tab/>
        <w:t xml:space="preserve">€ 375.-</w:t>
      </w:r>
    </w:p>
    <w:p w:rsidR="00000000" w:rsidDel="00000000" w:rsidP="00000000" w:rsidRDefault="00000000" w:rsidRPr="00000000" w14:paraId="0000000D">
      <w:pPr>
        <w:ind w:left="1530" w:firstLine="51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für Zahlungen vom 1.5. bis 14.5.2024</w:t>
        <w:tab/>
        <w:tab/>
        <w:tab/>
        <w:tab/>
        <w:tab/>
        <w:tab/>
        <w:t xml:space="preserve">€ 390.-</w:t>
      </w:r>
    </w:p>
    <w:p w:rsidR="00000000" w:rsidDel="00000000" w:rsidP="00000000" w:rsidRDefault="00000000" w:rsidRPr="00000000" w14:paraId="0000000E">
      <w:pPr>
        <w:ind w:left="1530" w:firstLine="51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für Zahlungen vom 15.5. bis 31.5.2024 </w:t>
        <w:tab/>
        <w:tab/>
        <w:tab/>
        <w:tab/>
        <w:tab/>
        <w:t xml:space="preserve">€ 405.-</w:t>
      </w:r>
    </w:p>
    <w:p w:rsidR="00000000" w:rsidDel="00000000" w:rsidP="00000000" w:rsidRDefault="00000000" w:rsidRPr="00000000" w14:paraId="0000000F">
      <w:pPr>
        <w:ind w:left="204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und für Zahlungen nach dem 31.5.2024</w:t>
        <w:tab/>
        <w:tab/>
        <w:tab/>
        <w:tab/>
        <w:tab/>
        <w:t xml:space="preserve">€ 415.-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0"/>
        <w:rPr>
          <w:rFonts w:ascii="Calibri" w:cs="Calibri" w:eastAsia="Calibri" w:hAnsi="Calibri"/>
          <w:b w:val="1"/>
          <w:color w:val="000000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0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Der Lagerbeitrag ist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bis spätestens 1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. Juni 202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einzuzahlen.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Anmeldung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</w:t>
        <w:tab/>
        <w:t xml:space="preserve">so bald wie möglich, spätestens aber bis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12. März 2024</w:t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Bezahlung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</w:t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Gruppenkonto: Wr. Pfadfindergruppe 42</w:t>
      </w:r>
    </w:p>
    <w:p w:rsidR="00000000" w:rsidDel="00000000" w:rsidP="00000000" w:rsidRDefault="00000000" w:rsidRPr="00000000" w14:paraId="00000015">
      <w:pPr>
        <w:ind w:left="720" w:firstLine="72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IBAN: AT43 2011 1000 0230 6050, BIC: GIBAATWWXXX</w:t>
      </w:r>
    </w:p>
    <w:p w:rsidR="00000000" w:rsidDel="00000000" w:rsidP="00000000" w:rsidRDefault="00000000" w:rsidRPr="00000000" w14:paraId="00000016">
      <w:pPr>
        <w:ind w:left="144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Bestimmungszweck: „CA SOLA 2024 - [Vor- und Nachname des Kindes]"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Ermäßigung: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für jedes weitere Geschwisterkind, das auf ein SOLA unserer Gruppe fährt, wird der </w:t>
        <w:tab/>
        <w:tab/>
        <w:tab/>
        <w:t xml:space="preserve">Lagerbeitrag um € 30,- ermäßigt. Bei finanziellen Problemen bitten wir um Kontakt wir </w:t>
        <w:tab/>
        <w:tab/>
        <w:tab/>
        <w:t xml:space="preserve">werden sicher eine Lösung finden! </w:t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Rückfragen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</w:t>
        <w:tab/>
        <w:t xml:space="preserve">bitte an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Cosima Benedek – Lagerleitung (+43 676 4776877 oder cosima@benedek.wien)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Mit einem herzlichen Gut Pfad!</w:t>
      </w:r>
    </w:p>
    <w:p w:rsidR="00000000" w:rsidDel="00000000" w:rsidP="00000000" w:rsidRDefault="00000000" w:rsidRPr="00000000" w14:paraId="0000001B">
      <w:pPr>
        <w:jc w:val="center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Das Caravelles Team – Antonia, Anna, Cosima und Emilia</w:t>
      </w:r>
    </w:p>
    <w:p w:rsidR="00000000" w:rsidDel="00000000" w:rsidP="00000000" w:rsidRDefault="00000000" w:rsidRPr="00000000" w14:paraId="0000001C">
      <w:pPr>
        <w:jc w:val="center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1D">
      <w:pPr>
        <w:pBdr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pBdr>
        <w:shd w:fill="e5e5e5" w:val="clear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Anmeldung Ca - SOLA</w:t>
      </w:r>
    </w:p>
    <w:p w:rsidR="00000000" w:rsidDel="00000000" w:rsidP="00000000" w:rsidRDefault="00000000" w:rsidRPr="00000000" w14:paraId="0000001E">
      <w:pPr>
        <w:pBdr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pBdr>
        <w:shd w:fill="e5e5e5" w:val="clear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Slowenien 2024</w:t>
      </w:r>
    </w:p>
    <w:p w:rsidR="00000000" w:rsidDel="00000000" w:rsidP="00000000" w:rsidRDefault="00000000" w:rsidRPr="00000000" w14:paraId="0000001F">
      <w:pPr>
        <w:spacing w:before="40" w:lineRule="auto"/>
        <w:jc w:val="both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before="40" w:lineRule="auto"/>
        <w:jc w:val="both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Ich melde meine Tochter............................................................... für das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rtl w:val="0"/>
        </w:rPr>
        <w:t xml:space="preserve">Ca-SOLA 2024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 in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rtl w:val="0"/>
        </w:rPr>
        <w:t xml:space="preserve">Slowenien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der Gruppe 42 - St. Sebastian vom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rtl w:val="0"/>
        </w:rPr>
        <w:t xml:space="preserve">07.07. bis 14.07.2024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 an.</w:t>
      </w:r>
    </w:p>
    <w:p w:rsidR="00000000" w:rsidDel="00000000" w:rsidP="00000000" w:rsidRDefault="00000000" w:rsidRPr="00000000" w14:paraId="00000021">
      <w:pPr>
        <w:spacing w:before="40" w:lineRule="auto"/>
        <w:jc w:val="both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Einzahlungstermin, Anmerkungen zum Lagerbeitrag und Lagerordnung (Rückseite) nehme ich zustimmend zur Kenntnis. Ich werde den Lagerbeitrag zeitgerecht auf das Gruppenkonto einzahlen.</w:t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40" w:lineRule="auto"/>
        <w:ind w:left="720" w:hanging="360"/>
        <w:jc w:val="both"/>
        <w:rPr>
          <w:rFonts w:ascii="Calibri" w:cs="Calibri" w:eastAsia="Calibri" w:hAnsi="Calibri"/>
          <w:i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color w:val="000000"/>
          <w:sz w:val="22"/>
          <w:szCs w:val="22"/>
          <w:rtl w:val="0"/>
        </w:rPr>
        <w:t xml:space="preserve">Mein Kind besitzt ein Klimaticket oder wird bis zum Lager eines besitzen</w:t>
        <w:tab/>
        <w:tab/>
      </w:r>
    </w:p>
    <w:p w:rsidR="00000000" w:rsidDel="00000000" w:rsidP="00000000" w:rsidRDefault="00000000" w:rsidRPr="00000000" w14:paraId="00000023">
      <w:pPr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Wien, am........................................</w:t>
        <w:tab/>
        <w:t xml:space="preserve">Unterschrift der/s Erziehungsberechtigten...........................................................</w:t>
      </w:r>
    </w:p>
    <w:p w:rsidR="00000000" w:rsidDel="00000000" w:rsidP="00000000" w:rsidRDefault="00000000" w:rsidRPr="00000000" w14:paraId="00000025">
      <w:pPr>
        <w:pStyle w:val="Heading2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2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LAGER-SPIELREGELN</w:t>
      </w:r>
    </w:p>
    <w:p w:rsidR="00000000" w:rsidDel="00000000" w:rsidP="00000000" w:rsidRDefault="00000000" w:rsidRPr="00000000" w14:paraId="00000027">
      <w:pPr>
        <w:spacing w:after="120" w:lineRule="auto"/>
        <w:rPr>
          <w:rFonts w:ascii="Calibri" w:cs="Calibri" w:eastAsia="Calibri" w:hAnsi="Calibri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u w:val="single"/>
          <w:rtl w:val="0"/>
        </w:rPr>
        <w:t xml:space="preserve">nochmals zur Erinnerung für Eltern und Caravelles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after="60" w:lineRule="auto"/>
        <w:ind w:left="284" w:hanging="284"/>
        <w:jc w:val="both"/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color w:val="000000"/>
          <w:sz w:val="18"/>
          <w:szCs w:val="18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.</w:t>
        <w:tab/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Die Teilnahme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an Lagern der Gruppe ist nur für Kinder &amp; Jugendliche möglich, die beim Landesverband der Wiener Pfadfinder und Pfadfinderinnen registriert sind.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60" w:lineRule="auto"/>
        <w:ind w:left="284" w:hanging="284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2.</w:t>
        <w:tab/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Wir Eltern bzw. Erziehungsberechtigte sind uns bewusst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dass pfadfinderische Erziehung der Entwicklung </w:t>
      </w:r>
      <w:r w:rsidDel="00000000" w:rsidR="00000000" w:rsidRPr="00000000">
        <w:rPr>
          <w:rFonts w:ascii="Calibri" w:cs="Calibri" w:eastAsia="Calibri" w:hAnsi="Calibri"/>
          <w:sz w:val="22"/>
          <w:szCs w:val="22"/>
          <w:u w:val="single"/>
          <w:rtl w:val="0"/>
        </w:rPr>
        <w:t xml:space="preserve">altersgemäßer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Selbständigkeit gilt. Das bedeutet, dass daher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after="60" w:lineRule="auto"/>
        <w:ind w:left="568" w:hanging="284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dem Bestehen in der möglichst selbständig agierenden Kleingruppe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after="60" w:lineRule="auto"/>
        <w:ind w:left="568" w:hanging="284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und im einfachen Leben in der Natur,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after="60" w:lineRule="auto"/>
        <w:ind w:left="568" w:hanging="284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sowie dem ständigen Umgang mit Werkzeug</w:t>
      </w:r>
    </w:p>
    <w:p w:rsidR="00000000" w:rsidDel="00000000" w:rsidP="00000000" w:rsidRDefault="00000000" w:rsidRPr="00000000" w14:paraId="0000002D">
      <w:pPr>
        <w:tabs>
          <w:tab w:val="left" w:leader="none" w:pos="4740"/>
        </w:tabs>
        <w:spacing w:after="60" w:lineRule="auto"/>
        <w:ind w:left="284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besondere Bedeutung zukommen müssen.</w:t>
        <w:tab/>
      </w:r>
    </w:p>
    <w:p w:rsidR="00000000" w:rsidDel="00000000" w:rsidP="00000000" w:rsidRDefault="00000000" w:rsidRPr="00000000" w14:paraId="0000002E">
      <w:pPr>
        <w:spacing w:after="60" w:lineRule="auto"/>
        <w:ind w:left="284" w:hanging="284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3.</w:t>
        <w:tab/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Wir Eltern werden daher unsere Töchter darauf aufmerksam machen, dass ...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spacing w:after="60" w:lineRule="auto"/>
        <w:ind w:left="624" w:hanging="34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sie die Lagerordnung, die von der Lagerleiterin festgelegt wird (Wecken, Essenszeiten, Programm, Dienste, Signale, Nachtruhe, Lagerbereiche, etc.), einzuhalten haben.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after="60" w:lineRule="auto"/>
        <w:ind w:left="624" w:hanging="34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sie für ihre Sachen selbst verantwortlich sind (Packliste, Kennzeichnung Kleidungsstücke &amp; Ausrüstung), besonders auch Taschengeld, Ausweise); für verlorene Gegenstände übernimmt die Gruppe keinerlei Haftung.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pacing w:after="60" w:lineRule="auto"/>
        <w:ind w:left="624" w:hanging="34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Arbeiten mit Verletzungsgefahr wie Hacken, Sägen und Feuer machen </w:t>
      </w:r>
      <w:r w:rsidDel="00000000" w:rsidR="00000000" w:rsidRPr="00000000">
        <w:rPr>
          <w:rFonts w:ascii="Calibri" w:cs="Calibri" w:eastAsia="Calibri" w:hAnsi="Calibri"/>
          <w:sz w:val="22"/>
          <w:szCs w:val="22"/>
          <w:u w:val="single"/>
          <w:rtl w:val="0"/>
        </w:rPr>
        <w:t xml:space="preserve">zwar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selbständig, aber </w:t>
      </w:r>
      <w:r w:rsidDel="00000000" w:rsidR="00000000" w:rsidRPr="00000000">
        <w:rPr>
          <w:rFonts w:ascii="Calibri" w:cs="Calibri" w:eastAsia="Calibri" w:hAnsi="Calibri"/>
          <w:sz w:val="22"/>
          <w:szCs w:val="22"/>
          <w:u w:val="single"/>
          <w:rtl w:val="0"/>
        </w:rPr>
        <w:t xml:space="preserve">nur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mit Zustimmung der LeiterInnen durchgeführt werden dürfen.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spacing w:after="60" w:lineRule="auto"/>
        <w:ind w:left="624" w:hanging="34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den Anordnungen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u w:val="single"/>
          <w:rtl w:val="0"/>
        </w:rPr>
        <w:t xml:space="preserve">aller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Leiterinnen &amp; Mitarbeiterinnen unbedingt Folge zu leisten ist.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spacing w:after="60" w:lineRule="auto"/>
        <w:ind w:left="624" w:hanging="34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Schwimmen nur unter Aufsicht der " Bademeisterin" möglich ist.</w:t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spacing w:after="60" w:lineRule="auto"/>
        <w:ind w:left="624" w:hanging="34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Verletzungen, Erkrankungen und besondere Vorfälle sofort den Leiterinnen zu melden sind.</w:t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spacing w:after="60" w:lineRule="auto"/>
        <w:ind w:left="624" w:hanging="34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Medikamente nur in dem von uns auf dem Gesundheitsblatt angegebenen Umfang an sie auszugeben sind.</w:t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spacing w:after="60" w:lineRule="auto"/>
        <w:ind w:left="624" w:hanging="34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nur die entsprechenden Sanitäreinrichtungen (Klo/Duschen/Waschbereich) zu verwenden sind.</w:t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spacing w:after="60" w:lineRule="auto"/>
        <w:ind w:left="624" w:hanging="34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während der Lagerzeit striktes Alkohol- und Nikotinverbot gilt.</w:t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spacing w:after="60" w:lineRule="auto"/>
        <w:ind w:left="624" w:hanging="34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Elektronisches (Handys, Smartwatches etc.) keinen Platz haben.</w: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spacing w:after="60" w:lineRule="auto"/>
        <w:ind w:left="624" w:hanging="34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die Bereiche anderer (Patrullen, Küche, etc.) nur mit Zustimmung der Leiterinnen betreten werden dürfen.</w:t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spacing w:after="60" w:lineRule="auto"/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Die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Betreuung des Lagers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erfolgt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durch dafür geeigneten Personen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die sich einschlägigen Schulungen unterzogen haben und die sich die größte Mühe geben, Unglücks- und Schadensfälle jeder Art zu vermeiden. Dennoch kann nie absolute Sicherheit gewährleistet werden. Pfadfindergruppe &amp; Lagerleitung haften für von Kindern verursachten Schäden nur insoweit, als diese unter Versicherungsschutz gebracht werden können (Schadenshöhe) bzw. auf vorsätzliche oder grobfahrlässiges Verhalten der Gruppenorgane zurückzuführen sind; ansonsten sind diese von uns Eltern zu ersetzen.</w:t>
      </w:r>
    </w:p>
    <w:p w:rsidR="00000000" w:rsidDel="00000000" w:rsidP="00000000" w:rsidRDefault="00000000" w:rsidRPr="00000000" w14:paraId="0000003B">
      <w:pPr>
        <w:spacing w:after="60" w:lineRule="auto"/>
        <w:ind w:left="357" w:hanging="357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5.</w:t>
        <w:tab/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Bei Verstößen unseres Kindes gegen diese Lagerbedingungen,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die Lagerordnung bzw. Anweisungen ist die Lagerleitung berechtigt, es von uns abholen zu lassen bzw. in Begleitung einer geeigneten Aufsichtsperson heimzuschicken; hierbei haben wir Eltern für die Fahrtspesen (Hin- und Rückfahrt) der Begleitperson aufzukommen. In jedem Fall verfällt der Lagerbeitrag; letzteres gilt auch für sonstige vorzeitige Abreise vom Lager.</w:t>
      </w:r>
    </w:p>
    <w:p w:rsidR="00000000" w:rsidDel="00000000" w:rsidP="00000000" w:rsidRDefault="00000000" w:rsidRPr="00000000" w14:paraId="0000003C">
      <w:pPr>
        <w:spacing w:after="60" w:lineRule="auto"/>
        <w:ind w:left="357" w:hanging="357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6.</w:t>
        <w:tab/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Rückerstattung von Lagerbeiträgen: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Wenn unser Kind am Lager nicht teilnimmt, obwohl es angemeldet wurde, gilt: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spacing w:after="60" w:lineRule="auto"/>
        <w:ind w:left="714" w:hanging="357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Bei Abmeldung bei der Lagerleitung bzw. Truppleitung bis 1.6. des aktuellen Jahres werden 90% des Sommerlagerbeitrages zurückerstattet.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after="60" w:lineRule="auto"/>
        <w:ind w:left="714" w:hanging="357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Bei Abmeldung zwischen 1.6. des aktuellen Jahres und 2 Wochen vor Sommerlagerbeginn (14 Tage) werden 60% des Sommerlagerbeitrages zurückerstattet.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pacing w:after="60" w:lineRule="auto"/>
        <w:ind w:left="714" w:hanging="357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Bei kurzfristigerer Abmeldung besteht grundsätzlich kein Rückerstattungsanspruch. Bei Krankheiten oder Verletzungen, die eine Teilnahme am Sommerlager nicht ermöglichen (mit ärztlichem Nachweis) werden 90% des Sommerlagerbeitrages zurückerstattet. Dies bedarf der Zustimmung der Gruppenleitung.</w:t>
      </w:r>
    </w:p>
    <w:p w:rsidR="00000000" w:rsidDel="00000000" w:rsidP="00000000" w:rsidRDefault="00000000" w:rsidRPr="00000000" w14:paraId="00000040">
      <w:pPr>
        <w:spacing w:after="60" w:lineRule="auto"/>
        <w:ind w:left="357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right="289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Für das Leitungsteam</w:t>
      </w:r>
    </w:p>
    <w:p w:rsidR="00000000" w:rsidDel="00000000" w:rsidP="00000000" w:rsidRDefault="00000000" w:rsidRPr="00000000" w14:paraId="00000042">
      <w:pPr>
        <w:pStyle w:val="Heading1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rtl w:val="0"/>
        </w:rPr>
        <w:t xml:space="preserve">die Lagerleitung</w:t>
      </w:r>
      <w:r w:rsidDel="00000000" w:rsidR="00000000" w:rsidRPr="00000000">
        <w:rPr>
          <w:rtl w:val="0"/>
        </w:rPr>
      </w:r>
    </w:p>
    <w:sectPr>
      <w:headerReference r:id="rId9" w:type="default"/>
      <w:pgSz w:h="16840" w:w="11900" w:orient="portrait"/>
      <w:pgMar w:bottom="284" w:top="284" w:left="624" w:right="624" w:header="567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pBdr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between w:space="0" w:sz="0" w:val="nil"/>
      </w:pBdr>
      <w:shd w:fill="cccccc" w:val="clear"/>
      <w:tabs>
        <w:tab w:val="center" w:leader="none" w:pos="4819"/>
        <w:tab w:val="right" w:leader="none" w:pos="9071"/>
      </w:tabs>
      <w:rPr>
        <w:rFonts w:ascii="Calibri" w:cs="Calibri" w:eastAsia="Calibri" w:hAnsi="Calibri"/>
        <w:color w:val="000000"/>
        <w:sz w:val="20"/>
        <w:szCs w:val="20"/>
      </w:rPr>
    </w:pPr>
    <w:r w:rsidDel="00000000" w:rsidR="00000000" w:rsidRPr="00000000">
      <w:rPr>
        <w:rFonts w:ascii="Calibri" w:cs="Calibri" w:eastAsia="Calibri" w:hAnsi="Calibri"/>
        <w:b w:val="1"/>
        <w:color w:val="000000"/>
        <w:sz w:val="26"/>
        <w:szCs w:val="26"/>
        <w:rtl w:val="0"/>
      </w:rPr>
      <w:tab/>
      <w:tab/>
      <w:t xml:space="preserve">SOLA 2024 - Ausschreibung</w:t>
      <w:tab/>
      <w:tab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714" w:hanging="35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74" w:hanging="39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94" w:hanging="39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914" w:hanging="39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34" w:hanging="39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54" w:hanging="39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74" w:hanging="39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94" w:hanging="397.000000000000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514" w:hanging="397.000000000000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➔"/>
      <w:lvlJc w:val="left"/>
      <w:pPr>
        <w:ind w:left="568" w:hanging="28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➔"/>
      <w:lvlJc w:val="left"/>
      <w:pPr>
        <w:ind w:left="600" w:hanging="31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➔"/>
      <w:lvlJc w:val="left"/>
      <w:pPr>
        <w:ind w:left="600" w:hanging="31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➔"/>
      <w:lvlJc w:val="left"/>
      <w:pPr>
        <w:ind w:left="600" w:hanging="31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➔"/>
      <w:lvlJc w:val="left"/>
      <w:pPr>
        <w:ind w:left="600" w:hanging="31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➔"/>
      <w:lvlJc w:val="left"/>
      <w:pPr>
        <w:ind w:left="600" w:hanging="31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➔"/>
      <w:lvlJc w:val="left"/>
      <w:pPr>
        <w:ind w:left="600" w:hanging="31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➔"/>
      <w:lvlJc w:val="left"/>
      <w:pPr>
        <w:ind w:left="600" w:hanging="31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➔"/>
      <w:lvlJc w:val="left"/>
      <w:pPr>
        <w:ind w:left="600" w:hanging="31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•"/>
      <w:lvlJc w:val="left"/>
      <w:pPr>
        <w:ind w:left="624" w:hanging="34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764" w:hanging="4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484" w:hanging="4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204" w:hanging="40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24" w:hanging="4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44" w:hanging="4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364" w:hanging="40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084" w:hanging="4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04" w:hanging="4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4"/>
      <w:numFmt w:val="decimal"/>
      <w:lvlText w:val="%1."/>
      <w:lvlJc w:val="left"/>
      <w:pPr>
        <w:ind w:left="36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324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540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de-DE"/>
      </w:rPr>
    </w:rPrDefault>
    <w:pPrDefault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0" w:before="120" w:line="240" w:lineRule="auto"/>
      <w:ind w:left="0" w:right="0" w:firstLine="0"/>
      <w:jc w:val="center"/>
    </w:pPr>
    <w:rPr>
      <w:rFonts w:ascii="Garamond" w:cs="Garamond" w:eastAsia="Garamond" w:hAnsi="Garamond"/>
      <w:b w:val="0"/>
      <w:i w:val="0"/>
      <w:smallCaps w:val="0"/>
      <w:strike w:val="0"/>
      <w:color w:val="000000"/>
      <w:sz w:val="26"/>
      <w:szCs w:val="26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60" w:before="240" w:line="240" w:lineRule="auto"/>
      <w:ind w:left="0" w:right="0" w:firstLine="0"/>
      <w:jc w:val="left"/>
    </w:pPr>
    <w:rPr>
      <w:rFonts w:ascii="Arial" w:cs="Arial" w:eastAsia="Arial" w:hAnsi="Arial"/>
      <w:b w:val="1"/>
      <w:i w:val="1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7NOTvTywIFZoFYkZjoBP7GTTLA==">CgMxLjA4AHIhMUFUTkdaNThjUXJGZDhKQlF6MmppVU0xODM3WDhhXzFv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